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4AE8" w14:textId="77777777" w:rsidR="001A11D1" w:rsidRDefault="001A11D1" w:rsidP="00232166">
      <w:pPr>
        <w:pStyle w:val="normal-header"/>
        <w:ind w:right="24" w:firstLine="0"/>
        <w:jc w:val="left"/>
      </w:pPr>
    </w:p>
    <w:p w14:paraId="03EC8E49" w14:textId="77777777" w:rsidR="001A11D1" w:rsidRDefault="001A11D1" w:rsidP="00232166">
      <w:pPr>
        <w:pStyle w:val="normal-header"/>
        <w:ind w:right="24" w:firstLine="0"/>
        <w:jc w:val="left"/>
      </w:pPr>
    </w:p>
    <w:p w14:paraId="251B3E7E" w14:textId="6B1913C5" w:rsidR="00657D99" w:rsidRDefault="00252EAE" w:rsidP="00232166">
      <w:pPr>
        <w:pStyle w:val="normal-header"/>
        <w:ind w:right="24" w:firstLine="0"/>
        <w:jc w:val="left"/>
      </w:pPr>
      <w:r>
        <w:t>20</w:t>
      </w:r>
      <w:r w:rsidR="00242193">
        <w:t>2</w:t>
      </w:r>
      <w:r w:rsidR="002C050F">
        <w:t>4</w:t>
      </w:r>
      <w:r w:rsidR="00657D99" w:rsidRPr="00AC5B21">
        <w:t xml:space="preserve">| </w:t>
      </w:r>
      <w:r w:rsidR="002C050F">
        <w:t>10</w:t>
      </w:r>
      <w:r w:rsidR="00657D99">
        <w:t xml:space="preserve"> | </w:t>
      </w:r>
      <w:r w:rsidR="002C050F">
        <w:t>31</w:t>
      </w:r>
      <w:r w:rsidR="00760A16">
        <w:t>.</w:t>
      </w:r>
    </w:p>
    <w:p w14:paraId="2139358D" w14:textId="77777777" w:rsidR="00657D99" w:rsidRPr="00D42BAB" w:rsidRDefault="00657D99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/>
          <w:sz w:val="20"/>
          <w:szCs w:val="20"/>
          <w:lang w:val="hu-HU" w:eastAsia="hu-HU"/>
        </w:rPr>
      </w:pPr>
    </w:p>
    <w:p w14:paraId="2AC82A88" w14:textId="77777777" w:rsidR="00657D99" w:rsidRPr="00146ACE" w:rsidRDefault="00657D99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/>
          <w:sz w:val="32"/>
          <w:szCs w:val="32"/>
          <w:lang w:val="hu-HU"/>
        </w:rPr>
      </w:pPr>
      <w:r w:rsidRPr="008D34D9">
        <w:rPr>
          <w:szCs w:val="28"/>
          <w:lang w:val="hu-HU" w:eastAsia="hu-HU"/>
        </w:rPr>
        <w:t>Sajtóközlemény</w:t>
      </w:r>
      <w:r w:rsidRPr="009D5D0D">
        <w:rPr>
          <w:color w:val="404040"/>
          <w:szCs w:val="28"/>
          <w:lang w:val="hu-HU" w:eastAsia="hu-HU"/>
        </w:rPr>
        <w:tab/>
      </w:r>
    </w:p>
    <w:p w14:paraId="14F6BB06" w14:textId="4067F657" w:rsidR="00657D99" w:rsidRPr="00BF454B" w:rsidRDefault="002C050F" w:rsidP="002C050F">
      <w:pPr>
        <w:pStyle w:val="normal-header"/>
        <w:ind w:firstLine="0"/>
        <w:rPr>
          <w:b/>
          <w:bCs/>
        </w:rPr>
      </w:pPr>
      <w:proofErr w:type="spellStart"/>
      <w:r w:rsidRPr="00BF454B">
        <w:rPr>
          <w:rFonts w:cs="Arial"/>
          <w:b/>
          <w:bCs/>
          <w:color w:val="000000"/>
          <w:szCs w:val="20"/>
          <w:lang w:eastAsia="hu-HU"/>
        </w:rPr>
        <w:t>Minibölcsöde</w:t>
      </w:r>
      <w:proofErr w:type="spellEnd"/>
      <w:r w:rsidRPr="00BF454B">
        <w:rPr>
          <w:rFonts w:cs="Arial"/>
          <w:b/>
          <w:bCs/>
          <w:color w:val="000000"/>
          <w:szCs w:val="20"/>
          <w:lang w:eastAsia="hu-HU"/>
        </w:rPr>
        <w:t xml:space="preserve"> létrehozása Pusztavacson</w:t>
      </w:r>
    </w:p>
    <w:p w14:paraId="58719877" w14:textId="77777777" w:rsidR="00657D99" w:rsidRDefault="00657D99" w:rsidP="005901CF">
      <w:pPr>
        <w:pStyle w:val="normal-header"/>
        <w:ind w:firstLine="0"/>
      </w:pPr>
    </w:p>
    <w:p w14:paraId="18F2EB6B" w14:textId="414339BB" w:rsidR="00E4285B" w:rsidRPr="00BF454B" w:rsidRDefault="002C050F" w:rsidP="00BF454B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BF454B">
        <w:rPr>
          <w:b/>
        </w:rPr>
        <w:t xml:space="preserve">Elkészült Pusztavacson az új, 8 férőhelyes Manóvár Minibölcsőde. </w:t>
      </w:r>
      <w:r w:rsidR="00BF454B">
        <w:rPr>
          <w:b/>
        </w:rPr>
        <w:t xml:space="preserve">Pusztavacs Község Önkormányzata a </w:t>
      </w:r>
      <w:r w:rsidR="00BF454B" w:rsidRPr="00BF454B">
        <w:rPr>
          <w:b/>
        </w:rPr>
        <w:t>Terület- és Településfejlesztési Operatív Program Plusz keretén belül</w:t>
      </w:r>
      <w:r w:rsidR="00BF454B">
        <w:rPr>
          <w:b/>
        </w:rPr>
        <w:t xml:space="preserve"> </w:t>
      </w:r>
      <w:r w:rsidR="00BF454B" w:rsidRPr="00BF454B">
        <w:rPr>
          <w:b/>
        </w:rPr>
        <w:t>OP_PLUSZ-3.3.1-21-PT1</w:t>
      </w:r>
      <w:r w:rsidR="00BF454B">
        <w:rPr>
          <w:b/>
        </w:rPr>
        <w:t xml:space="preserve"> </w:t>
      </w:r>
      <w:r w:rsidR="00BF454B" w:rsidRPr="00BF454B">
        <w:rPr>
          <w:b/>
        </w:rPr>
        <w:t>Gyermeknevelést támogató humán infrastruktúra fejlesztése tárgyú felhívás</w:t>
      </w:r>
      <w:r w:rsidR="00BF454B">
        <w:rPr>
          <w:b/>
        </w:rPr>
        <w:t xml:space="preserve"> keretében sikeres támogatási kérelmet nyújtott be a 8 férőhelyes, 1 csoportszobás</w:t>
      </w:r>
      <w:r w:rsidR="00DC6413">
        <w:rPr>
          <w:b/>
        </w:rPr>
        <w:t xml:space="preserve"> Minibölcsőde megépítésére.</w:t>
      </w:r>
      <w:r w:rsidR="00BF454B">
        <w:rPr>
          <w:b/>
        </w:rPr>
        <w:t xml:space="preserve"> </w:t>
      </w:r>
    </w:p>
    <w:p w14:paraId="3A3E27B6" w14:textId="77777777" w:rsidR="00657D99" w:rsidRPr="0051297B" w:rsidRDefault="00657D99" w:rsidP="0051297B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7D8641A9" w14:textId="77777777" w:rsidR="00657D99" w:rsidRDefault="00657D99" w:rsidP="0051297B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2291FAB7" w14:textId="77777777" w:rsidR="001A11D1" w:rsidRPr="0051297B" w:rsidRDefault="001A11D1" w:rsidP="0051297B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4E0E5EE1" w14:textId="1E025EDC" w:rsidR="00BF454B" w:rsidRDefault="00BF454B" w:rsidP="00BF454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Cs w:val="20"/>
        </w:rPr>
      </w:pPr>
      <w:r w:rsidRPr="00BF454B">
        <w:rPr>
          <w:rFonts w:cs="Arial"/>
          <w:bCs/>
          <w:szCs w:val="20"/>
        </w:rPr>
        <w:t xml:space="preserve">Pusztavacs Község Önkormányzata </w:t>
      </w:r>
      <w:r>
        <w:rPr>
          <w:rFonts w:cs="Arial"/>
          <w:bCs/>
          <w:szCs w:val="20"/>
        </w:rPr>
        <w:t>a Magyar Kormány célkitűzéseivel összhangban</w:t>
      </w:r>
      <w:r w:rsidRPr="00BF454B">
        <w:rPr>
          <w:rFonts w:cs="Arial"/>
          <w:bCs/>
          <w:szCs w:val="20"/>
        </w:rPr>
        <w:t xml:space="preserve"> a betelepülő családok és növekvő gyermeklétszám érdekében döntött a minibölcsőde létrehozásában, így helyben biztosított lett a bölcsődei ellátás. Önkormányzatunk</w:t>
      </w:r>
      <w:r>
        <w:rPr>
          <w:rFonts w:cs="Arial"/>
          <w:bCs/>
          <w:szCs w:val="20"/>
        </w:rPr>
        <w:t xml:space="preserve"> </w:t>
      </w:r>
      <w:r w:rsidRPr="00BF454B">
        <w:rPr>
          <w:rFonts w:cs="Arial"/>
          <w:bCs/>
          <w:szCs w:val="20"/>
        </w:rPr>
        <w:t>végig szem előtt tartotta az esélyegyenlőség elvét és törekedett arra, hogy megteremtsük az egészséges környezet és hatékony nevelés infrastrukturális feltételeit, és ezzel biztosítva legyen a Pusztavacson a minőségi szolgáltatásokhoz való – kirekesztés nélküli – hozzáférés.</w:t>
      </w:r>
    </w:p>
    <w:p w14:paraId="6738C612" w14:textId="77777777" w:rsidR="00FC7A39" w:rsidRDefault="00FC7A39" w:rsidP="00BF454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Cs w:val="20"/>
        </w:rPr>
      </w:pPr>
    </w:p>
    <w:p w14:paraId="72302008" w14:textId="34F86816" w:rsidR="00FC7A39" w:rsidRDefault="00FC7A39" w:rsidP="00BF454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A fejlesztéssel érintett ingatlan Pusztavacs Község Önkormányzatának 1/1 arányú tulajdona, a megépített Minibölcsőde közvetlen szomszédja települési óvoda, mely nagy segítséget jelent a kisgyermekes szülőknek.</w:t>
      </w:r>
    </w:p>
    <w:p w14:paraId="73CEB314" w14:textId="3CC2AACE" w:rsidR="00FC7A39" w:rsidRDefault="00FC7A39" w:rsidP="00FC7A39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Minibölcsődénk minden nemzetiségű és vallási </w:t>
      </w:r>
      <w:proofErr w:type="spellStart"/>
      <w:r>
        <w:rPr>
          <w:rFonts w:cs="Arial"/>
          <w:szCs w:val="20"/>
        </w:rPr>
        <w:t>hovatartozó</w:t>
      </w:r>
      <w:proofErr w:type="spellEnd"/>
      <w:r>
        <w:rPr>
          <w:rFonts w:cs="Arial"/>
          <w:szCs w:val="20"/>
        </w:rPr>
        <w:t xml:space="preserve"> gyermeket szívesen fogad, és nem tesz különbséget a kisgyermekek fejlesztésében. Akadálymentes WC-vel segítjük a mozgáskorlátozottakat.</w:t>
      </w:r>
    </w:p>
    <w:p w14:paraId="36A71391" w14:textId="78E9096E" w:rsidR="00FC7A39" w:rsidRDefault="00FC7A39" w:rsidP="00FC7A39">
      <w:pPr>
        <w:jc w:val="both"/>
        <w:rPr>
          <w:rFonts w:cs="Arial"/>
          <w:szCs w:val="20"/>
        </w:rPr>
      </w:pPr>
      <w:r w:rsidRPr="00FC7A39">
        <w:rPr>
          <w:rFonts w:cs="Arial"/>
          <w:szCs w:val="20"/>
        </w:rPr>
        <w:t xml:space="preserve">A </w:t>
      </w:r>
      <w:r w:rsidRPr="00857441">
        <w:rPr>
          <w:rFonts w:cs="Arial"/>
          <w:szCs w:val="20"/>
        </w:rPr>
        <w:t xml:space="preserve">minibölcsőde épületének üzemeltetéséhez szükséges energia mennyiségét </w:t>
      </w:r>
      <w:r w:rsidRPr="00FC7A39">
        <w:rPr>
          <w:rFonts w:cs="Arial"/>
          <w:szCs w:val="20"/>
        </w:rPr>
        <w:t xml:space="preserve">belül 5 db 290 </w:t>
      </w:r>
      <w:proofErr w:type="spellStart"/>
      <w:r w:rsidRPr="00FC7A39">
        <w:rPr>
          <w:rFonts w:cs="Arial"/>
          <w:szCs w:val="20"/>
        </w:rPr>
        <w:t>Wp</w:t>
      </w:r>
      <w:proofErr w:type="spellEnd"/>
      <w:r w:rsidRPr="00FC7A39">
        <w:rPr>
          <w:rFonts w:cs="Arial"/>
          <w:szCs w:val="20"/>
        </w:rPr>
        <w:t xml:space="preserve"> teljesítményű napelem </w:t>
      </w:r>
      <w:r>
        <w:rPr>
          <w:rFonts w:cs="Arial"/>
          <w:szCs w:val="20"/>
        </w:rPr>
        <w:t>került a tetőre</w:t>
      </w:r>
      <w:r w:rsidRPr="00FC7A39">
        <w:rPr>
          <w:rFonts w:cs="Arial"/>
          <w:szCs w:val="20"/>
        </w:rPr>
        <w:t xml:space="preserve">, melyek egy </w:t>
      </w:r>
      <w:proofErr w:type="spellStart"/>
      <w:r w:rsidRPr="00FC7A39">
        <w:rPr>
          <w:rFonts w:cs="Arial"/>
          <w:szCs w:val="20"/>
        </w:rPr>
        <w:t>Fronius</w:t>
      </w:r>
      <w:proofErr w:type="spellEnd"/>
      <w:r w:rsidRPr="00FC7A39">
        <w:rPr>
          <w:rFonts w:cs="Arial"/>
          <w:szCs w:val="20"/>
        </w:rPr>
        <w:t xml:space="preserve"> </w:t>
      </w:r>
      <w:proofErr w:type="spellStart"/>
      <w:r w:rsidRPr="00FC7A39">
        <w:rPr>
          <w:rFonts w:cs="Arial"/>
          <w:szCs w:val="20"/>
        </w:rPr>
        <w:t>Galvo</w:t>
      </w:r>
      <w:proofErr w:type="spellEnd"/>
      <w:r w:rsidRPr="00FC7A39">
        <w:rPr>
          <w:rFonts w:cs="Arial"/>
          <w:szCs w:val="20"/>
        </w:rPr>
        <w:t xml:space="preserve"> 1,5 KW </w:t>
      </w:r>
      <w:proofErr w:type="spellStart"/>
      <w:r w:rsidRPr="00FC7A39">
        <w:rPr>
          <w:rFonts w:cs="Arial"/>
          <w:szCs w:val="20"/>
        </w:rPr>
        <w:t>inverterre</w:t>
      </w:r>
      <w:proofErr w:type="spellEnd"/>
      <w:r w:rsidRPr="00FC7A39">
        <w:rPr>
          <w:rFonts w:cs="Arial"/>
          <w:szCs w:val="20"/>
        </w:rPr>
        <w:t xml:space="preserve"> vannak rákötve. A</w:t>
      </w:r>
      <w:r>
        <w:rPr>
          <w:rFonts w:cs="Arial"/>
          <w:szCs w:val="20"/>
        </w:rPr>
        <w:t xml:space="preserve">z építés </w:t>
      </w:r>
      <w:r w:rsidRPr="00FC7A39">
        <w:rPr>
          <w:rFonts w:cs="Arial"/>
          <w:szCs w:val="20"/>
        </w:rPr>
        <w:t xml:space="preserve">megfelel az „első az energiahatékonyság” elv érvényesülésének. A </w:t>
      </w:r>
      <w:r>
        <w:rPr>
          <w:rFonts w:cs="Arial"/>
          <w:szCs w:val="20"/>
        </w:rPr>
        <w:t>megépült minibölcsőde</w:t>
      </w:r>
      <w:r w:rsidRPr="00FC7A39">
        <w:rPr>
          <w:rFonts w:cs="Arial"/>
          <w:szCs w:val="20"/>
        </w:rPr>
        <w:t xml:space="preserve"> összhangban </w:t>
      </w:r>
      <w:r>
        <w:rPr>
          <w:rFonts w:cs="Arial"/>
          <w:szCs w:val="20"/>
        </w:rPr>
        <w:t>áll a</w:t>
      </w:r>
      <w:r w:rsidRPr="00FC7A39">
        <w:rPr>
          <w:rFonts w:cs="Arial"/>
          <w:szCs w:val="20"/>
        </w:rPr>
        <w:t xml:space="preserve"> releváns helyi, megyei, illetve országos klímavédelmi törekvéseknek</w:t>
      </w:r>
      <w:r>
        <w:rPr>
          <w:rFonts w:cs="Arial"/>
          <w:szCs w:val="20"/>
        </w:rPr>
        <w:t xml:space="preserve"> is.</w:t>
      </w:r>
    </w:p>
    <w:p w14:paraId="252CB7F7" w14:textId="6B91F699" w:rsidR="000F7383" w:rsidRDefault="000F7383" w:rsidP="00FC7A39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A minibölcsődéhez kapcsolódóan egy játszóudvar is kialakításra került, ami a bölcsődés gyerekek életkori sajátosságaihoz alkalmazkodott.</w:t>
      </w:r>
    </w:p>
    <w:p w14:paraId="0B03795C" w14:textId="475A551C" w:rsidR="000F7383" w:rsidRDefault="000F7383" w:rsidP="00FC7A39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A projekt tervezett befejezési dátuma: 2024.10.31.</w:t>
      </w:r>
    </w:p>
    <w:p w14:paraId="2D962323" w14:textId="77777777" w:rsidR="00FC7A39" w:rsidRPr="00BF454B" w:rsidRDefault="00FC7A39" w:rsidP="00BF454B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14:paraId="7F1F5AD0" w14:textId="77777777" w:rsidR="00657D99" w:rsidRPr="00606708" w:rsidRDefault="00657D99" w:rsidP="0060670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</w:p>
    <w:p w14:paraId="2262A8A4" w14:textId="06591040" w:rsidR="0076234D" w:rsidRPr="00BF454B" w:rsidRDefault="00657D99" w:rsidP="0060670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Cs/>
          <w:color w:val="000000"/>
          <w:szCs w:val="20"/>
        </w:rPr>
      </w:pPr>
      <w:r w:rsidRPr="00606708">
        <w:rPr>
          <w:rFonts w:cs="Arial"/>
          <w:b/>
          <w:bCs/>
          <w:iCs/>
          <w:color w:val="000000"/>
          <w:szCs w:val="20"/>
        </w:rPr>
        <w:t>További információ kérhető:</w:t>
      </w:r>
    </w:p>
    <w:p w14:paraId="3075FD2B" w14:textId="034705C9" w:rsidR="00645342" w:rsidRPr="00606708" w:rsidRDefault="00BF454B" w:rsidP="00F4684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  <w:proofErr w:type="spellStart"/>
      <w:r>
        <w:rPr>
          <w:rFonts w:cs="Arial"/>
          <w:iCs/>
          <w:color w:val="000000"/>
          <w:szCs w:val="20"/>
        </w:rPr>
        <w:t>pusztavacs</w:t>
      </w:r>
      <w:proofErr w:type="spellEnd"/>
      <w:r w:rsidR="00F46841" w:rsidRPr="00F46841">
        <w:rPr>
          <w:rFonts w:cs="Arial"/>
          <w:iCs/>
          <w:color w:val="000000"/>
          <w:szCs w:val="20"/>
        </w:rPr>
        <w:t>@</w:t>
      </w:r>
      <w:r w:rsidRPr="00BF454B">
        <w:rPr>
          <w:rFonts w:cs="Arial"/>
          <w:iCs/>
          <w:color w:val="000000"/>
          <w:szCs w:val="20"/>
        </w:rPr>
        <w:t xml:space="preserve"> </w:t>
      </w:r>
      <w:r>
        <w:rPr>
          <w:rFonts w:cs="Arial"/>
          <w:iCs/>
          <w:color w:val="000000"/>
          <w:szCs w:val="20"/>
        </w:rPr>
        <w:t>pusztavacs</w:t>
      </w:r>
      <w:r w:rsidR="00F46841" w:rsidRPr="00F46841">
        <w:rPr>
          <w:rFonts w:cs="Arial"/>
          <w:iCs/>
          <w:color w:val="000000"/>
          <w:szCs w:val="20"/>
        </w:rPr>
        <w:t>.hu</w:t>
      </w:r>
    </w:p>
    <w:sectPr w:rsidR="00645342" w:rsidRPr="00606708" w:rsidSect="006734FC">
      <w:headerReference w:type="default" r:id="rId6"/>
      <w:footerReference w:type="default" r:id="rId7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6E50" w14:textId="77777777" w:rsidR="00C35342" w:rsidRDefault="00C35342" w:rsidP="00AB4900">
      <w:pPr>
        <w:spacing w:after="0" w:line="240" w:lineRule="auto"/>
      </w:pPr>
      <w:r>
        <w:separator/>
      </w:r>
    </w:p>
  </w:endnote>
  <w:endnote w:type="continuationSeparator" w:id="0">
    <w:p w14:paraId="414CCBCB" w14:textId="77777777" w:rsidR="00C35342" w:rsidRDefault="00C35342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DC6A" w14:textId="77777777" w:rsidR="00657D99" w:rsidRDefault="00657D99">
    <w:pPr>
      <w:pStyle w:val="llb"/>
    </w:pPr>
  </w:p>
  <w:p w14:paraId="6326C664" w14:textId="77777777" w:rsidR="00657D99" w:rsidRDefault="00657D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4FE6" w14:textId="77777777" w:rsidR="00C35342" w:rsidRDefault="00C35342" w:rsidP="00AB4900">
      <w:pPr>
        <w:spacing w:after="0" w:line="240" w:lineRule="auto"/>
      </w:pPr>
      <w:r>
        <w:separator/>
      </w:r>
    </w:p>
  </w:footnote>
  <w:footnote w:type="continuationSeparator" w:id="0">
    <w:p w14:paraId="2F85DC86" w14:textId="77777777" w:rsidR="00C35342" w:rsidRDefault="00C35342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A615" w14:textId="77777777" w:rsidR="00657D99" w:rsidRDefault="00242193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1158AEA7" wp14:editId="1230E954">
          <wp:simplePos x="0" y="0"/>
          <wp:positionH relativeFrom="column">
            <wp:posOffset>-724894</wp:posOffset>
          </wp:positionH>
          <wp:positionV relativeFrom="paragraph">
            <wp:posOffset>-629920</wp:posOffset>
          </wp:positionV>
          <wp:extent cx="4839197" cy="1399430"/>
          <wp:effectExtent l="1905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9197" cy="1399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653018" w14:textId="77777777" w:rsidR="00657D99" w:rsidRDefault="00657D99" w:rsidP="00242193">
    <w:pPr>
      <w:pStyle w:val="lfej"/>
      <w:ind w:left="1701"/>
      <w:jc w:val="right"/>
    </w:pPr>
  </w:p>
  <w:p w14:paraId="0EF2F8F7" w14:textId="77777777" w:rsidR="00657D99" w:rsidRDefault="00657D99" w:rsidP="00B50ED9">
    <w:pPr>
      <w:pStyle w:val="lfej"/>
      <w:ind w:left="1701"/>
    </w:pPr>
  </w:p>
  <w:p w14:paraId="1A45D2F5" w14:textId="77777777" w:rsidR="00657D99" w:rsidRDefault="00657D99" w:rsidP="00B50ED9">
    <w:pPr>
      <w:pStyle w:val="lfej"/>
      <w:ind w:left="1701"/>
    </w:pPr>
  </w:p>
  <w:p w14:paraId="03BAAF77" w14:textId="77777777" w:rsidR="00657D99" w:rsidRDefault="00657D99" w:rsidP="00B50ED9">
    <w:pPr>
      <w:pStyle w:val="lfej"/>
      <w:ind w:left="1701"/>
    </w:pPr>
  </w:p>
  <w:p w14:paraId="2BEA0D06" w14:textId="77777777" w:rsidR="00657D99" w:rsidRPr="00AB4900" w:rsidRDefault="00657D99" w:rsidP="00B50ED9">
    <w:pPr>
      <w:pStyle w:val="lfej"/>
      <w:ind w:left="170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00"/>
    <w:rsid w:val="000018FF"/>
    <w:rsid w:val="00012A2D"/>
    <w:rsid w:val="0004018A"/>
    <w:rsid w:val="00045F17"/>
    <w:rsid w:val="000529B9"/>
    <w:rsid w:val="0006015E"/>
    <w:rsid w:val="0007531A"/>
    <w:rsid w:val="00076825"/>
    <w:rsid w:val="00081A6B"/>
    <w:rsid w:val="000B2CD5"/>
    <w:rsid w:val="000C0032"/>
    <w:rsid w:val="000F4E96"/>
    <w:rsid w:val="000F7383"/>
    <w:rsid w:val="0010707E"/>
    <w:rsid w:val="00111913"/>
    <w:rsid w:val="00123642"/>
    <w:rsid w:val="001244B5"/>
    <w:rsid w:val="00131F56"/>
    <w:rsid w:val="0013370A"/>
    <w:rsid w:val="00146ACE"/>
    <w:rsid w:val="00164CA3"/>
    <w:rsid w:val="001A11D1"/>
    <w:rsid w:val="001E6A2A"/>
    <w:rsid w:val="002143DE"/>
    <w:rsid w:val="00232166"/>
    <w:rsid w:val="00242193"/>
    <w:rsid w:val="002441AB"/>
    <w:rsid w:val="00244F73"/>
    <w:rsid w:val="00247DAE"/>
    <w:rsid w:val="00252EAE"/>
    <w:rsid w:val="00265392"/>
    <w:rsid w:val="002671B8"/>
    <w:rsid w:val="00296F78"/>
    <w:rsid w:val="002A6DE9"/>
    <w:rsid w:val="002C050F"/>
    <w:rsid w:val="002D426F"/>
    <w:rsid w:val="002F678C"/>
    <w:rsid w:val="00316890"/>
    <w:rsid w:val="00344C67"/>
    <w:rsid w:val="00353E8C"/>
    <w:rsid w:val="00372E81"/>
    <w:rsid w:val="00392B1A"/>
    <w:rsid w:val="00394F5E"/>
    <w:rsid w:val="003A08F8"/>
    <w:rsid w:val="003D5F77"/>
    <w:rsid w:val="004159DE"/>
    <w:rsid w:val="004172FC"/>
    <w:rsid w:val="004370CA"/>
    <w:rsid w:val="0045452A"/>
    <w:rsid w:val="004C625A"/>
    <w:rsid w:val="004E6376"/>
    <w:rsid w:val="0051297B"/>
    <w:rsid w:val="00522599"/>
    <w:rsid w:val="00531238"/>
    <w:rsid w:val="005720AF"/>
    <w:rsid w:val="005901CF"/>
    <w:rsid w:val="005D030D"/>
    <w:rsid w:val="005E2EDE"/>
    <w:rsid w:val="005E77F6"/>
    <w:rsid w:val="00606708"/>
    <w:rsid w:val="00627050"/>
    <w:rsid w:val="006272D4"/>
    <w:rsid w:val="00645342"/>
    <w:rsid w:val="00657D99"/>
    <w:rsid w:val="006610E7"/>
    <w:rsid w:val="006734FC"/>
    <w:rsid w:val="006764F5"/>
    <w:rsid w:val="006A1E4D"/>
    <w:rsid w:val="006C0217"/>
    <w:rsid w:val="006D0ADF"/>
    <w:rsid w:val="00722FFA"/>
    <w:rsid w:val="0073420F"/>
    <w:rsid w:val="00760A16"/>
    <w:rsid w:val="0076234D"/>
    <w:rsid w:val="0076501F"/>
    <w:rsid w:val="0078269C"/>
    <w:rsid w:val="007A6928"/>
    <w:rsid w:val="00816521"/>
    <w:rsid w:val="008639A6"/>
    <w:rsid w:val="008A356D"/>
    <w:rsid w:val="008B5441"/>
    <w:rsid w:val="008D34D9"/>
    <w:rsid w:val="008D463C"/>
    <w:rsid w:val="008D6057"/>
    <w:rsid w:val="009039F9"/>
    <w:rsid w:val="0091482A"/>
    <w:rsid w:val="00922FBD"/>
    <w:rsid w:val="009A2A38"/>
    <w:rsid w:val="009B38F5"/>
    <w:rsid w:val="009C486D"/>
    <w:rsid w:val="009D2C62"/>
    <w:rsid w:val="009D5D0D"/>
    <w:rsid w:val="00A06EA7"/>
    <w:rsid w:val="00A13359"/>
    <w:rsid w:val="00A422D2"/>
    <w:rsid w:val="00A46013"/>
    <w:rsid w:val="00A54B1C"/>
    <w:rsid w:val="00A63A25"/>
    <w:rsid w:val="00A64D19"/>
    <w:rsid w:val="00A67AC3"/>
    <w:rsid w:val="00A94CDF"/>
    <w:rsid w:val="00AB3A67"/>
    <w:rsid w:val="00AB4900"/>
    <w:rsid w:val="00AC5B21"/>
    <w:rsid w:val="00AE2160"/>
    <w:rsid w:val="00AF04A3"/>
    <w:rsid w:val="00B50ED9"/>
    <w:rsid w:val="00B574C7"/>
    <w:rsid w:val="00BC63BE"/>
    <w:rsid w:val="00BF454B"/>
    <w:rsid w:val="00C35342"/>
    <w:rsid w:val="00C53575"/>
    <w:rsid w:val="00C573C0"/>
    <w:rsid w:val="00C87FFB"/>
    <w:rsid w:val="00C9125A"/>
    <w:rsid w:val="00C9496E"/>
    <w:rsid w:val="00CB133A"/>
    <w:rsid w:val="00CC0E55"/>
    <w:rsid w:val="00D15E97"/>
    <w:rsid w:val="00D21027"/>
    <w:rsid w:val="00D353C1"/>
    <w:rsid w:val="00D42BAB"/>
    <w:rsid w:val="00D50544"/>
    <w:rsid w:val="00D609B1"/>
    <w:rsid w:val="00D62564"/>
    <w:rsid w:val="00D755C0"/>
    <w:rsid w:val="00DB3A9E"/>
    <w:rsid w:val="00DC0ECD"/>
    <w:rsid w:val="00DC5E5A"/>
    <w:rsid w:val="00DC6413"/>
    <w:rsid w:val="00DD184A"/>
    <w:rsid w:val="00DD3B9F"/>
    <w:rsid w:val="00DD7C76"/>
    <w:rsid w:val="00E22E6D"/>
    <w:rsid w:val="00E4285B"/>
    <w:rsid w:val="00E824DA"/>
    <w:rsid w:val="00E93035"/>
    <w:rsid w:val="00EA2F16"/>
    <w:rsid w:val="00EF53E1"/>
    <w:rsid w:val="00F11E41"/>
    <w:rsid w:val="00F22288"/>
    <w:rsid w:val="00F46841"/>
    <w:rsid w:val="00F46C1E"/>
    <w:rsid w:val="00F57E52"/>
    <w:rsid w:val="00F61E0D"/>
    <w:rsid w:val="00F62661"/>
    <w:rsid w:val="00F7138D"/>
    <w:rsid w:val="00F715C0"/>
    <w:rsid w:val="00FB02C7"/>
    <w:rsid w:val="00FC7A39"/>
    <w:rsid w:val="00FD397A"/>
    <w:rsid w:val="00FE3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1FC6DF"/>
  <w15:docId w15:val="{715C733D-CFA3-47FD-8A3F-9E34E585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3A9E"/>
    <w:pPr>
      <w:spacing w:after="200" w:line="276" w:lineRule="auto"/>
    </w:pPr>
    <w:rPr>
      <w:color w:val="404040"/>
      <w:sz w:val="20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AB4900"/>
    <w:rPr>
      <w:rFonts w:cs="Times New Roman"/>
    </w:rPr>
  </w:style>
  <w:style w:type="paragraph" w:styleId="llb">
    <w:name w:val="footer"/>
    <w:basedOn w:val="Norml"/>
    <w:link w:val="llb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AB490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uiPriority w:val="99"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247DAE"/>
    <w:pPr>
      <w:widowControl w:val="0"/>
      <w:autoSpaceDE w:val="0"/>
      <w:autoSpaceDN w:val="0"/>
      <w:spacing w:after="0" w:line="240" w:lineRule="auto"/>
    </w:pPr>
    <w:rPr>
      <w:rFonts w:ascii="Calibri" w:hAnsi="Calibri"/>
      <w:color w:val="auto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1"/>
    <w:rsid w:val="00247DAE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éé | hh | nn</vt:lpstr>
    </vt:vector>
  </TitlesOfParts>
  <Company>MAG Zrt.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éé | hh | nn</dc:title>
  <dc:creator>Csaba</dc:creator>
  <cp:lastModifiedBy>titkar</cp:lastModifiedBy>
  <cp:revision>2</cp:revision>
  <dcterms:created xsi:type="dcterms:W3CDTF">2025-09-23T13:40:00Z</dcterms:created>
  <dcterms:modified xsi:type="dcterms:W3CDTF">2025-09-23T13:40:00Z</dcterms:modified>
</cp:coreProperties>
</file>